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3545AE" w:rsidP="004F1918">
            <w:pPr>
              <w:pStyle w:val="M7"/>
              <w:framePr w:wrap="auto" w:vAnchor="margin" w:hAnchor="text" w:xAlign="left" w:yAlign="inline"/>
              <w:suppressOverlap w:val="0"/>
              <w:rPr>
                <w:b w:val="0"/>
                <w:sz w:val="18"/>
                <w:szCs w:val="18"/>
                <w:lang w:val="en-US"/>
              </w:rPr>
            </w:pPr>
            <w:r w:rsidRPr="003545AE">
              <w:rPr>
                <w:b w:val="0"/>
                <w:sz w:val="18"/>
                <w:szCs w:val="18"/>
                <w:lang w:val="en-US"/>
              </w:rPr>
              <w:t>September 19,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7D3AD4" w:rsidRDefault="007D3AD4" w:rsidP="007D3AD4">
            <w:pPr>
              <w:pStyle w:val="Marginalie"/>
              <w:framePr w:w="0" w:hSpace="0" w:wrap="auto" w:vAnchor="margin" w:hAnchor="text" w:xAlign="left" w:yAlign="inline"/>
              <w:rPr>
                <w:b/>
              </w:rPr>
            </w:pPr>
            <w:r>
              <w:rPr>
                <w:b/>
                <w:bCs/>
                <w:lang w:val="en-US"/>
              </w:rPr>
              <w:t xml:space="preserve">Contact person </w:t>
            </w:r>
          </w:p>
          <w:p w:rsidR="007D3AD4" w:rsidRDefault="003545AE" w:rsidP="007D3AD4">
            <w:pPr>
              <w:pStyle w:val="Marginalie"/>
              <w:framePr w:w="0" w:hSpace="0" w:wrap="auto" w:vAnchor="margin" w:hAnchor="text" w:xAlign="left" w:yAlign="inline"/>
              <w:rPr>
                <w:b/>
                <w:noProof/>
              </w:rPr>
            </w:pPr>
            <w:r w:rsidRPr="00D77C90">
              <w:rPr>
                <w:b/>
                <w:lang w:val="en-US"/>
              </w:rPr>
              <w:t xml:space="preserve">Dr. Dirk </w:t>
            </w:r>
            <w:proofErr w:type="spellStart"/>
            <w:r w:rsidRPr="00D77C90">
              <w:rPr>
                <w:b/>
                <w:lang w:val="en-US"/>
              </w:rPr>
              <w:t>Höhler</w:t>
            </w:r>
            <w:proofErr w:type="spellEnd"/>
          </w:p>
          <w:p w:rsidR="003545AE" w:rsidRPr="00D77C90" w:rsidRDefault="003545AE" w:rsidP="003545AE">
            <w:pPr>
              <w:pStyle w:val="Marginalie"/>
              <w:framePr w:w="0" w:hSpace="0" w:wrap="auto" w:vAnchor="margin" w:hAnchor="text" w:xAlign="left" w:yAlign="inline"/>
              <w:rPr>
                <w:color w:val="000000"/>
                <w:lang w:val="en-US"/>
              </w:rPr>
            </w:pPr>
            <w:r w:rsidRPr="00D77C90">
              <w:rPr>
                <w:color w:val="000000"/>
                <w:lang w:val="en-US"/>
              </w:rPr>
              <w:t>Performance Intermediates</w:t>
            </w:r>
            <w:r w:rsidRPr="00D77C90">
              <w:rPr>
                <w:color w:val="000000"/>
                <w:lang w:val="en-US"/>
              </w:rPr>
              <w:br/>
              <w:t>Head of Marketing &amp; Sales</w:t>
            </w:r>
          </w:p>
          <w:p w:rsidR="003545AE" w:rsidRDefault="003545AE" w:rsidP="003545AE">
            <w:pPr>
              <w:pStyle w:val="Marginalie"/>
              <w:framePr w:w="0" w:hSpace="0" w:wrap="auto" w:vAnchor="margin" w:hAnchor="text" w:xAlign="left" w:yAlign="inline"/>
              <w:rPr>
                <w:color w:val="000000"/>
              </w:rPr>
            </w:pPr>
            <w:r>
              <w:rPr>
                <w:color w:val="000000"/>
              </w:rPr>
              <w:t xml:space="preserve">Phone +49 2365-49 </w:t>
            </w:r>
            <w:r w:rsidRPr="00682337">
              <w:rPr>
                <w:color w:val="000000"/>
              </w:rPr>
              <w:t>86561</w:t>
            </w:r>
          </w:p>
          <w:p w:rsidR="003545AE" w:rsidRPr="004C7D91" w:rsidRDefault="003545AE" w:rsidP="003545AE">
            <w:pPr>
              <w:pStyle w:val="Marginalie"/>
              <w:framePr w:w="0" w:hSpace="0" w:wrap="auto" w:vAnchor="margin" w:hAnchor="text" w:xAlign="left" w:yAlign="inline"/>
              <w:rPr>
                <w:color w:val="000000"/>
                <w:lang w:val="en-US"/>
              </w:rPr>
            </w:pPr>
            <w:r w:rsidRPr="004C7D91">
              <w:rPr>
                <w:color w:val="000000"/>
              </w:rPr>
              <w:t>dirk.hoehler@evonik.com</w:t>
            </w:r>
          </w:p>
          <w:p w:rsidR="004F1918" w:rsidRDefault="004F1918" w:rsidP="007D3AD4">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5706BA">
            <w:pPr>
              <w:pStyle w:val="M10"/>
              <w:framePr w:wrap="auto" w:vAnchor="margin" w:hAnchor="text" w:xAlign="left" w:yAlign="inline"/>
              <w:suppressOverlap w:val="0"/>
              <w:rPr>
                <w:lang w:val="en-US"/>
              </w:rPr>
            </w:pPr>
          </w:p>
        </w:tc>
      </w:tr>
    </w:tbl>
    <w:p w:rsidR="005706BA" w:rsidRPr="0098712C" w:rsidRDefault="005706BA" w:rsidP="005706BA">
      <w:pPr>
        <w:framePr w:w="2659" w:wrap="around" w:hAnchor="page" w:x="8971" w:yAlign="bottom" w:anchorLock="1"/>
        <w:spacing w:line="180" w:lineRule="exact"/>
        <w:rPr>
          <w:noProof/>
          <w:sz w:val="13"/>
          <w:szCs w:val="13"/>
          <w:lang w:val="de-DE"/>
        </w:rPr>
      </w:pPr>
      <w:r w:rsidRPr="0098712C">
        <w:rPr>
          <w:b/>
          <w:noProof/>
          <w:sz w:val="13"/>
          <w:szCs w:val="13"/>
          <w:lang w:val="de-DE"/>
        </w:rPr>
        <w:t xml:space="preserve">Evonik Performance </w:t>
      </w:r>
      <w:r w:rsidRPr="0098712C">
        <w:rPr>
          <w:b/>
          <w:noProof/>
          <w:sz w:val="13"/>
          <w:szCs w:val="13"/>
          <w:lang w:val="de-DE"/>
        </w:rPr>
        <w:br/>
        <w:t>Materials GmbH</w:t>
      </w:r>
    </w:p>
    <w:p w:rsidR="005706BA" w:rsidRPr="0098712C" w:rsidRDefault="005706BA" w:rsidP="005706BA">
      <w:pPr>
        <w:framePr w:w="2659" w:wrap="around" w:hAnchor="page" w:x="8971" w:yAlign="bottom" w:anchorLock="1"/>
        <w:spacing w:line="180" w:lineRule="exact"/>
        <w:rPr>
          <w:noProof/>
          <w:sz w:val="13"/>
          <w:szCs w:val="13"/>
          <w:lang w:val="de-DE"/>
        </w:rPr>
      </w:pPr>
      <w:r w:rsidRPr="0098712C">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www.evonik.com</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 xml:space="preserve">Dr. Michael Pack, </w:t>
      </w:r>
      <w:r>
        <w:rPr>
          <w:noProof/>
          <w:sz w:val="13"/>
          <w:szCs w:val="13"/>
        </w:rPr>
        <w:br/>
      </w:r>
      <w:r w:rsidRPr="004F11A1">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3545AE" w:rsidRPr="000F02A6" w:rsidRDefault="003545AE" w:rsidP="003545AE">
      <w:pPr>
        <w:rPr>
          <w:b/>
          <w:bCs/>
          <w:sz w:val="24"/>
          <w:lang w:val="en-US"/>
        </w:rPr>
      </w:pPr>
      <w:r w:rsidRPr="000F02A6">
        <w:rPr>
          <w:b/>
          <w:bCs/>
          <w:sz w:val="24"/>
          <w:lang w:val="en-US"/>
        </w:rPr>
        <w:t>Evonik increases prices for its C4-based product portfolio</w:t>
      </w:r>
    </w:p>
    <w:p w:rsidR="00BA4C6A" w:rsidRDefault="00BA4C6A" w:rsidP="00CD1EE7">
      <w:pPr>
        <w:pStyle w:val="Titel"/>
      </w:pPr>
    </w:p>
    <w:p w:rsidR="003545AE" w:rsidRDefault="003545AE" w:rsidP="00CD1EE7">
      <w:r w:rsidRPr="003545AE">
        <w:t>Marl, Germany - Effective November 1, 2017 (or as allowed by contracts), the Evonik Business Line Performance Intermediates of the segment Performance Materials will increase the prices for its complete C4-based product portfolio due to both disadvantageous raw material composition as well as limited raw material availability. As far as permissible under existing agreements, prices will be increased by 3 – 6</w:t>
      </w:r>
      <w:bookmarkStart w:id="0" w:name="_GoBack"/>
      <w:bookmarkEnd w:id="0"/>
      <w:r w:rsidRPr="003545AE">
        <w:t xml:space="preserve"> %.</w:t>
      </w:r>
    </w:p>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4F1918" w:rsidRDefault="004F1918" w:rsidP="00CD1EE7"/>
    <w:p w:rsidR="003545AE" w:rsidRDefault="003545AE" w:rsidP="00CD1EE7"/>
    <w:p w:rsidR="003545AE" w:rsidRDefault="003545AE" w:rsidP="00CD1EE7"/>
    <w:p w:rsidR="003545AE" w:rsidRDefault="003545AE" w:rsidP="00CD1EE7"/>
    <w:p w:rsidR="003545AE" w:rsidRDefault="003545AE" w:rsidP="00CD1EE7"/>
    <w:p w:rsidR="003545AE" w:rsidRDefault="003545AE" w:rsidP="00CD1EE7"/>
    <w:p w:rsidR="003545AE" w:rsidRDefault="003545AE" w:rsidP="00CD1EE7"/>
    <w:p w:rsidR="008F283E" w:rsidRDefault="008F283E" w:rsidP="00345D4F">
      <w:pPr>
        <w:spacing w:line="24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98712C" w:rsidRPr="00741901" w:rsidRDefault="0098712C" w:rsidP="00345D4F">
      <w:pPr>
        <w:spacing w:line="240" w:lineRule="exact"/>
        <w:rPr>
          <w:rFonts w:cs="Lucida Sans Unicode"/>
          <w:sz w:val="18"/>
          <w:szCs w:val="18"/>
          <w:lang w:val="en-US"/>
        </w:rPr>
      </w:pPr>
      <w:r w:rsidRPr="00741901">
        <w:rPr>
          <w:rFonts w:cs="Lucida Sans Unicode"/>
          <w:sz w:val="18"/>
          <w:szCs w:val="18"/>
          <w:lang w:val="en-US"/>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5706BA" w:rsidRPr="005706BA" w:rsidRDefault="005706BA" w:rsidP="00345D4F">
      <w:pPr>
        <w:spacing w:line="240" w:lineRule="exact"/>
        <w:rPr>
          <w:rFonts w:cs="Lucida Sans Unicode"/>
          <w:sz w:val="18"/>
          <w:szCs w:val="18"/>
          <w:lang w:val="en-US"/>
        </w:rPr>
      </w:pPr>
    </w:p>
    <w:p w:rsidR="005706BA" w:rsidRPr="005706BA" w:rsidRDefault="005706BA" w:rsidP="00345D4F">
      <w:pPr>
        <w:autoSpaceDE w:val="0"/>
        <w:autoSpaceDN w:val="0"/>
        <w:adjustRightInd w:val="0"/>
        <w:spacing w:line="240" w:lineRule="exact"/>
        <w:rPr>
          <w:rFonts w:cs="Lucida Sans Unicode"/>
          <w:b/>
          <w:sz w:val="18"/>
          <w:szCs w:val="18"/>
          <w:lang w:val="en-US"/>
        </w:rPr>
      </w:pPr>
      <w:r w:rsidRPr="005706BA">
        <w:rPr>
          <w:rFonts w:cs="Lucida Sans Unicode"/>
          <w:b/>
          <w:sz w:val="18"/>
          <w:szCs w:val="18"/>
          <w:lang w:val="en-US"/>
        </w:rPr>
        <w:t>About Performance Materials</w:t>
      </w:r>
    </w:p>
    <w:p w:rsidR="005706BA" w:rsidRPr="005706BA" w:rsidRDefault="005706BA" w:rsidP="00345D4F">
      <w:pPr>
        <w:pStyle w:val="StandardWeb"/>
        <w:shd w:val="clear" w:color="auto" w:fill="FFFFFF"/>
        <w:spacing w:line="240" w:lineRule="exact"/>
        <w:rPr>
          <w:rFonts w:cs="Lucida Sans Unicode"/>
          <w:sz w:val="18"/>
          <w:szCs w:val="18"/>
          <w:lang w:val="en-US"/>
        </w:rPr>
      </w:pPr>
      <w:r w:rsidRPr="005706BA">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w:t>
      </w:r>
      <w:r w:rsidR="00500F00">
        <w:rPr>
          <w:rFonts w:cs="Lucida Sans Unicode"/>
          <w:sz w:val="18"/>
          <w:szCs w:val="18"/>
          <w:lang w:val="en-US"/>
        </w:rPr>
        <w:t>6</w:t>
      </w:r>
      <w:r w:rsidRPr="005706BA">
        <w:rPr>
          <w:rFonts w:cs="Lucida Sans Unicode"/>
          <w:sz w:val="18"/>
          <w:szCs w:val="18"/>
          <w:lang w:val="en-US"/>
        </w:rPr>
        <w:t>, the segment’s roughly 4,400 employees generated sales about €3.</w:t>
      </w:r>
      <w:r w:rsidR="00500F00">
        <w:rPr>
          <w:rFonts w:cs="Lucida Sans Unicode"/>
          <w:sz w:val="18"/>
          <w:szCs w:val="18"/>
          <w:lang w:val="en-US"/>
        </w:rPr>
        <w:t>2</w:t>
      </w:r>
      <w:r w:rsidRPr="005706BA">
        <w:rPr>
          <w:rFonts w:cs="Lucida Sans Unicode"/>
          <w:sz w:val="18"/>
          <w:szCs w:val="18"/>
          <w:lang w:val="en-US"/>
        </w:rPr>
        <w:t xml:space="preserve"> billion.</w:t>
      </w:r>
    </w:p>
    <w:p w:rsidR="005706BA" w:rsidRPr="005706BA" w:rsidRDefault="005706BA" w:rsidP="005706BA">
      <w:pPr>
        <w:spacing w:line="220" w:lineRule="exact"/>
        <w:rPr>
          <w:sz w:val="18"/>
          <w:szCs w:val="18"/>
          <w:lang w:val="en-US"/>
        </w:rPr>
      </w:pPr>
    </w:p>
    <w:p w:rsidR="005706BA" w:rsidRPr="005706BA" w:rsidRDefault="005706BA" w:rsidP="005706BA">
      <w:pPr>
        <w:spacing w:line="220" w:lineRule="exact"/>
        <w:outlineLvl w:val="0"/>
        <w:rPr>
          <w:rFonts w:cs="Lucida Sans Unicode"/>
          <w:sz w:val="18"/>
          <w:szCs w:val="18"/>
          <w:lang w:val="en-US"/>
        </w:rPr>
      </w:pPr>
    </w:p>
    <w:p w:rsidR="004F1918" w:rsidRPr="005706BA" w:rsidRDefault="004F1918" w:rsidP="005706BA">
      <w:pPr>
        <w:spacing w:line="220" w:lineRule="exact"/>
        <w:outlineLvl w:val="0"/>
        <w:rPr>
          <w:rFonts w:cs="Lucida Sans Unicode"/>
          <w:sz w:val="18"/>
          <w:szCs w:val="18"/>
          <w:lang w:val="en-US"/>
        </w:rPr>
      </w:pPr>
    </w:p>
    <w:sectPr w:rsidR="004F1918" w:rsidRPr="005706BA"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3545AE">
      <w:rPr>
        <w:rStyle w:val="Seitenzahl"/>
        <w:noProof/>
      </w:rPr>
      <w:t>2</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345D4F">
      <w:rPr>
        <w:rStyle w:val="Seitenzahl"/>
        <w:noProof/>
      </w:rPr>
      <w:t>1</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345D4F">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345D4F">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3710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A1D6E"/>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45D4F"/>
    <w:rsid w:val="003508E4"/>
    <w:rsid w:val="003545AE"/>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00F00"/>
    <w:rsid w:val="00516C49"/>
    <w:rsid w:val="005225EC"/>
    <w:rsid w:val="00536E02"/>
    <w:rsid w:val="00537A93"/>
    <w:rsid w:val="00552ADA"/>
    <w:rsid w:val="005706B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D3AD4"/>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283E"/>
    <w:rsid w:val="008F49C5"/>
    <w:rsid w:val="0090621C"/>
    <w:rsid w:val="00935881"/>
    <w:rsid w:val="009454A0"/>
    <w:rsid w:val="00954060"/>
    <w:rsid w:val="009560C1"/>
    <w:rsid w:val="00966112"/>
    <w:rsid w:val="00971345"/>
    <w:rsid w:val="00972915"/>
    <w:rsid w:val="009752DC"/>
    <w:rsid w:val="0097547F"/>
    <w:rsid w:val="00977987"/>
    <w:rsid w:val="009814C9"/>
    <w:rsid w:val="0098712C"/>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650C9"/>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77804DF4</Template>
  <TotalTime>0</TotalTime>
  <Pages>1</Pages>
  <Words>285</Words>
  <Characters>1753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2034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Berger, Kamila Ewa</cp:lastModifiedBy>
  <cp:revision>3</cp:revision>
  <cp:lastPrinted>2017-09-15T10:26:00Z</cp:lastPrinted>
  <dcterms:created xsi:type="dcterms:W3CDTF">2017-09-15T10:26:00Z</dcterms:created>
  <dcterms:modified xsi:type="dcterms:W3CDTF">2017-09-15T10:29:00Z</dcterms:modified>
</cp:coreProperties>
</file>